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AF" w:rsidRPr="00F0195D" w:rsidRDefault="00F0195D" w:rsidP="00F0195D">
      <w:pP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The</w:t>
      </w:r>
      <w:r w:rsidRPr="00F0195D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following</w:t>
      </w:r>
      <w:r w:rsidRPr="00F0195D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journals</w:t>
      </w:r>
      <w:r w:rsidRPr="00F0195D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are</w:t>
      </w:r>
      <w:r w:rsidRPr="00F0195D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included</w:t>
      </w:r>
      <w:r w:rsidRPr="00F0195D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in</w:t>
      </w:r>
      <w:r w:rsidRPr="00F0195D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>EBSCO</w:t>
      </w:r>
      <w:r w:rsidR="004E6DAF" w:rsidRPr="00F0195D">
        <w:rPr>
          <w:rFonts w:ascii="Helvetica" w:hAnsi="Helvetica" w:cs="Helvetica"/>
          <w:b/>
          <w:bCs/>
          <w:color w:val="5C4034"/>
          <w:sz w:val="18"/>
          <w:szCs w:val="18"/>
          <w:shd w:val="clear" w:color="auto" w:fill="FFFFFF"/>
          <w:lang w:val="en-US"/>
        </w:rPr>
        <w:t xml:space="preserve">: </w:t>
      </w:r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Administrative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and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municipal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law</w:t>
      </w:r>
      <w:proofErr w:type="spellEnd"/>
    </w:p>
    <w:p w:rsidR="008E6EBB" w:rsidRPr="009248A6" w:rsidRDefault="008E6EBB" w:rsidP="008E6EBB">
      <w:pPr>
        <w:pStyle w:val="a3"/>
        <w:numPr>
          <w:ilvl w:val="0"/>
          <w:numId w:val="1"/>
        </w:numPr>
      </w:pPr>
      <w:proofErr w:type="spellStart"/>
      <w:r w:rsidRPr="009248A6">
        <w:t>Agriculture</w:t>
      </w:r>
      <w:proofErr w:type="spellEnd"/>
    </w:p>
    <w:p w:rsidR="008E6EBB" w:rsidRDefault="008E6EBB" w:rsidP="00F0195D">
      <w:pPr>
        <w:pStyle w:val="a3"/>
        <w:numPr>
          <w:ilvl w:val="0"/>
          <w:numId w:val="1"/>
        </w:numPr>
      </w:pPr>
      <w:proofErr w:type="spellStart"/>
      <w:r>
        <w:t>Architecture</w:t>
      </w:r>
      <w:proofErr w:type="spellEnd"/>
      <w:r>
        <w:t xml:space="preserve"> &amp; </w:t>
      </w:r>
      <w:proofErr w:type="spellStart"/>
      <w:r>
        <w:t>Design</w:t>
      </w:r>
      <w:proofErr w:type="spellEnd"/>
    </w:p>
    <w:p w:rsidR="008E6EBB" w:rsidRPr="009248A6" w:rsidRDefault="008E6EBB" w:rsidP="008E6EBB">
      <w:pPr>
        <w:pStyle w:val="a3"/>
        <w:numPr>
          <w:ilvl w:val="0"/>
          <w:numId w:val="1"/>
        </w:numPr>
      </w:pPr>
      <w:proofErr w:type="spellStart"/>
      <w:r w:rsidRPr="009248A6">
        <w:t>Arctic</w:t>
      </w:r>
      <w:proofErr w:type="spellEnd"/>
      <w:r w:rsidRPr="009248A6">
        <w:t xml:space="preserve"> &amp; </w:t>
      </w:r>
      <w:proofErr w:type="spellStart"/>
      <w:r w:rsidRPr="009248A6">
        <w:t>Antarctica</w:t>
      </w:r>
      <w:proofErr w:type="spellEnd"/>
    </w:p>
    <w:p w:rsidR="008E6EBB" w:rsidRPr="008E6EBB" w:rsidRDefault="008E6EBB" w:rsidP="008E6EBB">
      <w:pPr>
        <w:pStyle w:val="a3"/>
        <w:numPr>
          <w:ilvl w:val="0"/>
          <w:numId w:val="1"/>
        </w:numPr>
      </w:pPr>
      <w:proofErr w:type="spellStart"/>
      <w:r w:rsidRPr="008E6EBB">
        <w:t>Conflict</w:t>
      </w:r>
      <w:proofErr w:type="spellEnd"/>
      <w:r w:rsidRPr="008E6EBB">
        <w:t xml:space="preserve"> </w:t>
      </w:r>
      <w:proofErr w:type="spellStart"/>
      <w:r w:rsidRPr="008E6EBB">
        <w:t>Studies</w:t>
      </w:r>
      <w:proofErr w:type="spellEnd"/>
      <w:r w:rsidRPr="008E6EBB">
        <w:t xml:space="preserve"> / </w:t>
      </w:r>
      <w:proofErr w:type="spellStart"/>
      <w:r w:rsidRPr="008E6EBB">
        <w:t>nota</w:t>
      </w:r>
      <w:proofErr w:type="spellEnd"/>
      <w:r w:rsidRPr="008E6EBB">
        <w:t xml:space="preserve"> </w:t>
      </w:r>
      <w:proofErr w:type="spellStart"/>
      <w:r w:rsidRPr="008E6EBB">
        <w:t>bene</w:t>
      </w:r>
      <w:proofErr w:type="spellEnd"/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Culture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and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Art</w:t>
      </w:r>
      <w:proofErr w:type="spellEnd"/>
    </w:p>
    <w:p w:rsidR="008E6EBB" w:rsidRPr="008E6EBB" w:rsidRDefault="008E6EBB" w:rsidP="008E6EBB">
      <w:pPr>
        <w:pStyle w:val="a3"/>
        <w:numPr>
          <w:ilvl w:val="0"/>
          <w:numId w:val="1"/>
        </w:numPr>
        <w:rPr>
          <w:lang w:val="en-US"/>
        </w:rPr>
      </w:pPr>
      <w:r w:rsidRPr="008E6EBB">
        <w:rPr>
          <w:lang w:val="en-US"/>
        </w:rPr>
        <w:t xml:space="preserve">Electronics and Machinery / </w:t>
      </w:r>
      <w:proofErr w:type="spellStart"/>
      <w:r w:rsidRPr="008E6EBB">
        <w:rPr>
          <w:lang w:val="en-US"/>
        </w:rPr>
        <w:t>Elektronika</w:t>
      </w:r>
      <w:proofErr w:type="spellEnd"/>
      <w:r w:rsidRPr="008E6EBB">
        <w:rPr>
          <w:lang w:val="en-US"/>
        </w:rPr>
        <w:t xml:space="preserve"> </w:t>
      </w:r>
      <w:proofErr w:type="spellStart"/>
      <w:r w:rsidRPr="008E6EBB">
        <w:rPr>
          <w:lang w:val="en-US"/>
        </w:rPr>
        <w:t>i</w:t>
      </w:r>
      <w:proofErr w:type="spellEnd"/>
      <w:r w:rsidRPr="008E6EBB">
        <w:rPr>
          <w:lang w:val="en-US"/>
        </w:rPr>
        <w:t xml:space="preserve"> </w:t>
      </w:r>
      <w:proofErr w:type="spellStart"/>
      <w:r w:rsidRPr="008E6EBB">
        <w:rPr>
          <w:lang w:val="en-US"/>
        </w:rPr>
        <w:t>Elektrotekhnika</w:t>
      </w:r>
      <w:proofErr w:type="spellEnd"/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Financial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Law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and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Management</w:t>
      </w:r>
      <w:proofErr w:type="spellEnd"/>
    </w:p>
    <w:p w:rsidR="008E6EBB" w:rsidRPr="000D1376" w:rsidRDefault="008E6EBB" w:rsidP="008E6EBB">
      <w:pPr>
        <w:pStyle w:val="a3"/>
        <w:numPr>
          <w:ilvl w:val="0"/>
          <w:numId w:val="1"/>
        </w:numPr>
      </w:pPr>
      <w:proofErr w:type="spellStart"/>
      <w:r w:rsidRPr="009248A6">
        <w:t>Food</w:t>
      </w:r>
      <w:proofErr w:type="spellEnd"/>
      <w:r w:rsidRPr="009248A6">
        <w:t xml:space="preserve"> </w:t>
      </w:r>
      <w:proofErr w:type="spellStart"/>
      <w:r w:rsidRPr="009248A6">
        <w:t>Industry</w:t>
      </w:r>
      <w:proofErr w:type="spellEnd"/>
    </w:p>
    <w:p w:rsidR="008E6EBB" w:rsidRDefault="008E6EBB" w:rsidP="00F0195D">
      <w:pPr>
        <w:pStyle w:val="a3"/>
        <w:numPr>
          <w:ilvl w:val="0"/>
          <w:numId w:val="1"/>
        </w:numPr>
      </w:pPr>
      <w:proofErr w:type="spellStart"/>
      <w:r>
        <w:t>Historical</w:t>
      </w:r>
      <w:proofErr w:type="spellEnd"/>
      <w:r>
        <w:t xml:space="preserve"> </w:t>
      </w:r>
      <w:proofErr w:type="spellStart"/>
      <w:r>
        <w:t>Informatics</w:t>
      </w:r>
      <w:proofErr w:type="spellEnd"/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History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magazine</w:t>
      </w:r>
      <w:proofErr w:type="spellEnd"/>
      <w:r w:rsidRPr="005947AC">
        <w:rPr>
          <w:shd w:val="clear" w:color="auto" w:fill="FFFFFF"/>
        </w:rPr>
        <w:t xml:space="preserve">: </w:t>
      </w:r>
      <w:proofErr w:type="spellStart"/>
      <w:r w:rsidRPr="005947AC">
        <w:rPr>
          <w:shd w:val="clear" w:color="auto" w:fill="FFFFFF"/>
        </w:rPr>
        <w:t>researches</w:t>
      </w:r>
      <w:proofErr w:type="spellEnd"/>
    </w:p>
    <w:p w:rsidR="008E6EBB" w:rsidRDefault="008E6EBB" w:rsidP="00F0195D">
      <w:pPr>
        <w:pStyle w:val="a3"/>
        <w:numPr>
          <w:ilvl w:val="0"/>
          <w:numId w:val="1"/>
        </w:numPr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Relations</w:t>
      </w:r>
      <w:proofErr w:type="spellEnd"/>
    </w:p>
    <w:p w:rsidR="008E6EBB" w:rsidRDefault="008E6EBB" w:rsidP="00F0195D">
      <w:pPr>
        <w:pStyle w:val="a3"/>
        <w:numPr>
          <w:ilvl w:val="0"/>
          <w:numId w:val="1"/>
        </w:numPr>
      </w:pPr>
      <w:r>
        <w:t>LITERA</w:t>
      </w:r>
    </w:p>
    <w:p w:rsidR="008E6EBB" w:rsidRDefault="008E6EBB" w:rsidP="008E6EBB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8E6EBB">
        <w:rPr>
          <w:lang w:val="en-US"/>
        </w:rPr>
        <w:t>Mezhdunarodnoe</w:t>
      </w:r>
      <w:proofErr w:type="spellEnd"/>
      <w:r w:rsidRPr="008E6EBB">
        <w:rPr>
          <w:lang w:val="en-US"/>
        </w:rPr>
        <w:t xml:space="preserve"> </w:t>
      </w:r>
      <w:proofErr w:type="spellStart"/>
      <w:r w:rsidRPr="008E6EBB">
        <w:rPr>
          <w:lang w:val="en-US"/>
        </w:rPr>
        <w:t>pravo</w:t>
      </w:r>
      <w:proofErr w:type="spellEnd"/>
      <w:r w:rsidRPr="008E6EBB">
        <w:rPr>
          <w:lang w:val="en-US"/>
        </w:rPr>
        <w:t xml:space="preserve"> </w:t>
      </w:r>
      <w:proofErr w:type="spellStart"/>
      <w:r w:rsidRPr="008E6EBB">
        <w:rPr>
          <w:lang w:val="en-US"/>
        </w:rPr>
        <w:t>i</w:t>
      </w:r>
      <w:proofErr w:type="spellEnd"/>
      <w:r w:rsidRPr="008E6EBB">
        <w:rPr>
          <w:lang w:val="en-US"/>
        </w:rPr>
        <w:t xml:space="preserve"> </w:t>
      </w:r>
      <w:proofErr w:type="spellStart"/>
      <w:r w:rsidRPr="008E6EBB">
        <w:rPr>
          <w:lang w:val="en-US"/>
        </w:rPr>
        <w:t>mezhdunarodnye</w:t>
      </w:r>
      <w:proofErr w:type="spellEnd"/>
      <w:r w:rsidRPr="008E6EBB">
        <w:rPr>
          <w:lang w:val="en-US"/>
        </w:rPr>
        <w:t xml:space="preserve"> </w:t>
      </w:r>
      <w:proofErr w:type="spellStart"/>
      <w:r w:rsidRPr="008E6EBB">
        <w:rPr>
          <w:lang w:val="en-US"/>
        </w:rPr>
        <w:t>organizacii</w:t>
      </w:r>
      <w:proofErr w:type="spellEnd"/>
      <w:r w:rsidRPr="008E6EBB">
        <w:rPr>
          <w:lang w:val="en-US"/>
        </w:rPr>
        <w:t xml:space="preserve"> / International Law and International Organizations</w:t>
      </w:r>
    </w:p>
    <w:p w:rsidR="008E6EBB" w:rsidRPr="009248A6" w:rsidRDefault="008E6EBB" w:rsidP="008E6EBB">
      <w:pPr>
        <w:pStyle w:val="a3"/>
        <w:numPr>
          <w:ilvl w:val="0"/>
          <w:numId w:val="1"/>
        </w:numPr>
      </w:pPr>
      <w:proofErr w:type="spellStart"/>
      <w:r w:rsidRPr="009248A6">
        <w:t>Modern</w:t>
      </w:r>
      <w:proofErr w:type="spellEnd"/>
      <w:r w:rsidRPr="009248A6">
        <w:t xml:space="preserve"> </w:t>
      </w:r>
      <w:proofErr w:type="spellStart"/>
      <w:r w:rsidRPr="009248A6">
        <w:t>Education</w:t>
      </w:r>
      <w:proofErr w:type="spellEnd"/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National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Security</w:t>
      </w:r>
      <w:proofErr w:type="spellEnd"/>
      <w:r w:rsidRPr="005947AC">
        <w:rPr>
          <w:shd w:val="clear" w:color="auto" w:fill="FFFFFF"/>
        </w:rPr>
        <w:t xml:space="preserve"> / </w:t>
      </w:r>
      <w:proofErr w:type="spellStart"/>
      <w:r w:rsidRPr="005947AC">
        <w:rPr>
          <w:shd w:val="clear" w:color="auto" w:fill="FFFFFF"/>
        </w:rPr>
        <w:t>nota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bene</w:t>
      </w:r>
      <w:proofErr w:type="spellEnd"/>
    </w:p>
    <w:p w:rsidR="008E6EBB" w:rsidRDefault="008E6EBB" w:rsidP="008E6EBB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8E6EBB">
        <w:t>Pedagogy</w:t>
      </w:r>
      <w:proofErr w:type="spellEnd"/>
      <w:r w:rsidRPr="008E6EBB">
        <w:t xml:space="preserve"> </w:t>
      </w:r>
      <w:proofErr w:type="spellStart"/>
      <w:r w:rsidRPr="008E6EBB">
        <w:t>and</w:t>
      </w:r>
      <w:proofErr w:type="spellEnd"/>
      <w:r w:rsidRPr="008E6EBB">
        <w:t xml:space="preserve"> </w:t>
      </w:r>
      <w:proofErr w:type="spellStart"/>
      <w:r w:rsidRPr="008E6EBB">
        <w:t>education</w:t>
      </w:r>
      <w:proofErr w:type="spellEnd"/>
    </w:p>
    <w:p w:rsidR="008E6EBB" w:rsidRPr="00BC37E3" w:rsidRDefault="008E6EBB" w:rsidP="008C4736">
      <w:pPr>
        <w:pStyle w:val="a3"/>
        <w:numPr>
          <w:ilvl w:val="0"/>
          <w:numId w:val="1"/>
        </w:numPr>
      </w:pPr>
      <w:r w:rsidRPr="00BC37E3">
        <w:t xml:space="preserve">PHILHARMONICA. </w:t>
      </w:r>
      <w:proofErr w:type="spellStart"/>
      <w:r w:rsidRPr="00BC37E3">
        <w:t>International</w:t>
      </w:r>
      <w:proofErr w:type="spellEnd"/>
      <w:r w:rsidRPr="00BC37E3">
        <w:t xml:space="preserve"> </w:t>
      </w:r>
      <w:proofErr w:type="spellStart"/>
      <w:r w:rsidRPr="00BC37E3">
        <w:t>Music</w:t>
      </w:r>
      <w:proofErr w:type="spellEnd"/>
      <w:r w:rsidRPr="00BC37E3">
        <w:t xml:space="preserve"> </w:t>
      </w:r>
      <w:proofErr w:type="spellStart"/>
      <w:r w:rsidRPr="00BC37E3">
        <w:t>Journal</w:t>
      </w:r>
      <w:proofErr w:type="spellEnd"/>
    </w:p>
    <w:p w:rsidR="008E6EBB" w:rsidRDefault="008E6EBB" w:rsidP="00F0195D">
      <w:pPr>
        <w:pStyle w:val="a3"/>
        <w:numPr>
          <w:ilvl w:val="0"/>
          <w:numId w:val="1"/>
        </w:numPr>
      </w:pPr>
      <w:proofErr w:type="spellStart"/>
      <w:r>
        <w:t>Philology</w:t>
      </w:r>
      <w:proofErr w:type="spellEnd"/>
      <w:r>
        <w:t xml:space="preserve">: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Researches</w:t>
      </w:r>
      <w:proofErr w:type="spellEnd"/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Philosophical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Thought</w:t>
      </w:r>
      <w:proofErr w:type="spellEnd"/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Philosophy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and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Culture</w:t>
      </w:r>
      <w:proofErr w:type="spellEnd"/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Psychology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and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Psychotechnics</w:t>
      </w:r>
      <w:proofErr w:type="spellEnd"/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Security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Issues</w:t>
      </w:r>
      <w:proofErr w:type="spellEnd"/>
    </w:p>
    <w:p w:rsidR="008E6EBB" w:rsidRPr="000D1376" w:rsidRDefault="008E6EBB" w:rsidP="008E6EBB">
      <w:pPr>
        <w:pStyle w:val="a3"/>
        <w:numPr>
          <w:ilvl w:val="0"/>
          <w:numId w:val="1"/>
        </w:numPr>
        <w:rPr>
          <w:lang w:val="en-US"/>
        </w:rPr>
      </w:pPr>
      <w:r w:rsidRPr="008E6EBB">
        <w:rPr>
          <w:lang w:val="en-US"/>
        </w:rPr>
        <w:t xml:space="preserve">SENTENTIA: European Journal of Humanities &amp; Social Sciences </w:t>
      </w:r>
    </w:p>
    <w:p w:rsidR="008E6EBB" w:rsidRPr="008C4736" w:rsidRDefault="008E6EBB" w:rsidP="00F0195D">
      <w:pPr>
        <w:pStyle w:val="a3"/>
        <w:numPr>
          <w:ilvl w:val="0"/>
          <w:numId w:val="1"/>
        </w:numPr>
      </w:pPr>
      <w:proofErr w:type="spellStart"/>
      <w:r>
        <w:t>Software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&amp;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Methods</w:t>
      </w:r>
      <w:proofErr w:type="spellEnd"/>
    </w:p>
    <w:p w:rsidR="008E6EBB" w:rsidRPr="009248A6" w:rsidRDefault="008E6EBB" w:rsidP="008E6EBB">
      <w:pPr>
        <w:pStyle w:val="a3"/>
        <w:numPr>
          <w:ilvl w:val="0"/>
          <w:numId w:val="1"/>
        </w:numPr>
      </w:pPr>
      <w:proofErr w:type="spellStart"/>
      <w:r w:rsidRPr="009248A6">
        <w:t>Space</w:t>
      </w:r>
      <w:proofErr w:type="spellEnd"/>
      <w:r w:rsidRPr="009248A6">
        <w:t xml:space="preserve"> </w:t>
      </w:r>
      <w:proofErr w:type="spellStart"/>
      <w:r w:rsidRPr="009248A6">
        <w:t>Research</w:t>
      </w:r>
      <w:proofErr w:type="spellEnd"/>
      <w:r w:rsidRPr="009248A6">
        <w:t xml:space="preserve"> / </w:t>
      </w:r>
      <w:proofErr w:type="spellStart"/>
      <w:r w:rsidRPr="009248A6">
        <w:t>Issledovanija</w:t>
      </w:r>
      <w:proofErr w:type="spellEnd"/>
      <w:r w:rsidRPr="009248A6">
        <w:t xml:space="preserve"> </w:t>
      </w:r>
      <w:proofErr w:type="spellStart"/>
      <w:r w:rsidRPr="009248A6">
        <w:t>Kosmosa</w:t>
      </w:r>
      <w:proofErr w:type="spellEnd"/>
    </w:p>
    <w:p w:rsidR="008E6EBB" w:rsidRPr="005947AC" w:rsidRDefault="008E6EBB" w:rsidP="00F0195D">
      <w:pPr>
        <w:pStyle w:val="a3"/>
        <w:numPr>
          <w:ilvl w:val="0"/>
          <w:numId w:val="1"/>
        </w:numPr>
        <w:rPr>
          <w:shd w:val="clear" w:color="auto" w:fill="FFFFFF"/>
        </w:rPr>
      </w:pPr>
      <w:proofErr w:type="spellStart"/>
      <w:r w:rsidRPr="005947AC">
        <w:rPr>
          <w:shd w:val="clear" w:color="auto" w:fill="FFFFFF"/>
        </w:rPr>
        <w:t>Taxes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and</w:t>
      </w:r>
      <w:proofErr w:type="spellEnd"/>
      <w:r w:rsidRPr="005947AC">
        <w:rPr>
          <w:shd w:val="clear" w:color="auto" w:fill="FFFFFF"/>
        </w:rPr>
        <w:t xml:space="preserve"> </w:t>
      </w:r>
      <w:proofErr w:type="spellStart"/>
      <w:r w:rsidRPr="005947AC">
        <w:rPr>
          <w:shd w:val="clear" w:color="auto" w:fill="FFFFFF"/>
        </w:rPr>
        <w:t>Taxation</w:t>
      </w:r>
      <w:proofErr w:type="spellEnd"/>
    </w:p>
    <w:p w:rsidR="008E6EBB" w:rsidRPr="008E6EBB" w:rsidRDefault="008E6EBB" w:rsidP="008E6EBB">
      <w:pPr>
        <w:pStyle w:val="a3"/>
        <w:numPr>
          <w:ilvl w:val="0"/>
          <w:numId w:val="1"/>
        </w:numPr>
      </w:pPr>
      <w:proofErr w:type="spellStart"/>
      <w:r w:rsidRPr="008E6EBB">
        <w:t>Theoretical</w:t>
      </w:r>
      <w:proofErr w:type="spellEnd"/>
      <w:r w:rsidRPr="008E6EBB">
        <w:t xml:space="preserve"> </w:t>
      </w:r>
      <w:proofErr w:type="spellStart"/>
      <w:r w:rsidRPr="008E6EBB">
        <w:t>and</w:t>
      </w:r>
      <w:proofErr w:type="spellEnd"/>
      <w:r w:rsidRPr="008E6EBB">
        <w:t xml:space="preserve"> </w:t>
      </w:r>
      <w:proofErr w:type="spellStart"/>
      <w:r w:rsidRPr="008E6EBB">
        <w:t>Applied</w:t>
      </w:r>
      <w:proofErr w:type="spellEnd"/>
      <w:r w:rsidRPr="008E6EBB">
        <w:t xml:space="preserve"> </w:t>
      </w:r>
      <w:proofErr w:type="spellStart"/>
      <w:r w:rsidRPr="008E6EBB">
        <w:t>Economics</w:t>
      </w:r>
      <w:proofErr w:type="spellEnd"/>
    </w:p>
    <w:p w:rsidR="008E6EBB" w:rsidRDefault="008E6EBB" w:rsidP="00F0195D">
      <w:pPr>
        <w:pStyle w:val="a3"/>
        <w:numPr>
          <w:ilvl w:val="0"/>
          <w:numId w:val="1"/>
        </w:numPr>
      </w:pPr>
      <w:proofErr w:type="spellStart"/>
      <w:r>
        <w:t>Trends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Management</w:t>
      </w:r>
      <w:proofErr w:type="spellEnd"/>
    </w:p>
    <w:p w:rsidR="008E6EBB" w:rsidRPr="008E6EBB" w:rsidRDefault="008E6EBB" w:rsidP="008E6EBB">
      <w:pPr>
        <w:pStyle w:val="a3"/>
        <w:numPr>
          <w:ilvl w:val="0"/>
          <w:numId w:val="1"/>
        </w:numPr>
      </w:pPr>
      <w:proofErr w:type="spellStart"/>
      <w:r w:rsidRPr="008E6EBB">
        <w:t>World</w:t>
      </w:r>
      <w:proofErr w:type="spellEnd"/>
      <w:r w:rsidRPr="008E6EBB">
        <w:t xml:space="preserve"> </w:t>
      </w:r>
      <w:proofErr w:type="spellStart"/>
      <w:r w:rsidRPr="008E6EBB">
        <w:t>Politics</w:t>
      </w:r>
      <w:proofErr w:type="spellEnd"/>
    </w:p>
    <w:p w:rsidR="008C4736" w:rsidRPr="008E6EBB" w:rsidRDefault="008C4736" w:rsidP="008C4736">
      <w:pPr>
        <w:pStyle w:val="a3"/>
        <w:ind w:left="720"/>
        <w:rPr>
          <w:lang w:val="en-US"/>
        </w:rPr>
      </w:pPr>
    </w:p>
    <w:sectPr w:rsidR="008C4736" w:rsidRPr="008E6EBB" w:rsidSect="00A2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DFA"/>
    <w:multiLevelType w:val="hybridMultilevel"/>
    <w:tmpl w:val="602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42651"/>
    <w:multiLevelType w:val="hybridMultilevel"/>
    <w:tmpl w:val="515E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E6DAF"/>
    <w:rsid w:val="00240EA6"/>
    <w:rsid w:val="003B6EE6"/>
    <w:rsid w:val="00450989"/>
    <w:rsid w:val="004E6DAF"/>
    <w:rsid w:val="00546E84"/>
    <w:rsid w:val="006478C9"/>
    <w:rsid w:val="008064DA"/>
    <w:rsid w:val="008C4736"/>
    <w:rsid w:val="008E6EBB"/>
    <w:rsid w:val="00A20A62"/>
    <w:rsid w:val="00B6225F"/>
    <w:rsid w:val="00CF16BE"/>
    <w:rsid w:val="00D92B7D"/>
    <w:rsid w:val="00F0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6DAF"/>
  </w:style>
  <w:style w:type="paragraph" w:styleId="a3">
    <w:name w:val="No Spacing"/>
    <w:uiPriority w:val="1"/>
    <w:qFormat/>
    <w:rsid w:val="004E6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7</cp:revision>
  <dcterms:created xsi:type="dcterms:W3CDTF">2016-05-13T04:00:00Z</dcterms:created>
  <dcterms:modified xsi:type="dcterms:W3CDTF">2020-05-27T09:27:00Z</dcterms:modified>
</cp:coreProperties>
</file>